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41BC" w:rsidRPr="002559C7" w:rsidRDefault="004E75C8" w:rsidP="002559C7">
      <w:pPr>
        <w:pStyle w:val="a4"/>
        <w:keepNext/>
        <w:rPr>
          <w:rFonts w:ascii="Times New Roman" w:hAnsi="Times New Roman" w:cs="Times New Roman"/>
          <w:b/>
          <w:i w:val="0"/>
          <w:iCs w:val="0"/>
          <w:color w:val="2F5496" w:themeColor="accent1" w:themeShade="BF"/>
          <w:sz w:val="28"/>
          <w:szCs w:val="28"/>
        </w:rPr>
      </w:pPr>
      <w:r w:rsidRPr="002559C7">
        <w:rPr>
          <w:rFonts w:ascii="Times New Roman" w:hAnsi="Times New Roman" w:cs="Times New Roman"/>
          <w:b/>
          <w:i w:val="0"/>
          <w:iCs w:val="0"/>
          <w:color w:val="2F5496" w:themeColor="accent1" w:themeShade="BF"/>
          <w:sz w:val="28"/>
          <w:szCs w:val="28"/>
        </w:rPr>
        <w:t>Список храмов</w:t>
      </w:r>
      <w:r w:rsidR="002559C7" w:rsidRPr="002559C7">
        <w:rPr>
          <w:rFonts w:ascii="Times New Roman" w:hAnsi="Times New Roman" w:cs="Times New Roman"/>
          <w:b/>
          <w:i w:val="0"/>
          <w:iCs w:val="0"/>
          <w:color w:val="2F5496" w:themeColor="accent1" w:themeShade="BF"/>
          <w:sz w:val="28"/>
          <w:szCs w:val="28"/>
        </w:rPr>
        <w:t xml:space="preserve"> </w:t>
      </w:r>
      <w:r w:rsidRPr="002559C7">
        <w:rPr>
          <w:rFonts w:ascii="Times New Roman" w:hAnsi="Times New Roman" w:cs="Times New Roman"/>
          <w:b/>
          <w:i w:val="0"/>
          <w:iCs w:val="0"/>
          <w:color w:val="2F5496" w:themeColor="accent1" w:themeShade="BF"/>
          <w:sz w:val="28"/>
          <w:szCs w:val="28"/>
        </w:rPr>
        <w:t xml:space="preserve">Запорожской и Мелитопольской епархии, в которых разрешены праздничные службы </w:t>
      </w:r>
      <w:r w:rsidR="0099761F" w:rsidRPr="002559C7">
        <w:rPr>
          <w:rFonts w:ascii="Times New Roman" w:hAnsi="Times New Roman" w:cs="Times New Roman"/>
          <w:b/>
          <w:i w:val="0"/>
          <w:iCs w:val="0"/>
          <w:color w:val="2F5496" w:themeColor="accent1" w:themeShade="BF"/>
          <w:sz w:val="28"/>
          <w:szCs w:val="28"/>
        </w:rPr>
        <w:t>на Рождество 2024г.</w:t>
      </w:r>
    </w:p>
    <w:p w:rsidR="00954780" w:rsidRPr="00954780" w:rsidRDefault="00954780" w:rsidP="009547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901" w:type="dxa"/>
        <w:tblLayout w:type="fixed"/>
        <w:tblLook w:val="04A0" w:firstRow="1" w:lastRow="0" w:firstColumn="1" w:lastColumn="0" w:noHBand="0" w:noVBand="1"/>
      </w:tblPr>
      <w:tblGrid>
        <w:gridCol w:w="568"/>
        <w:gridCol w:w="3843"/>
        <w:gridCol w:w="6521"/>
      </w:tblGrid>
      <w:tr w:rsidR="002559C7" w:rsidRPr="001D41BC" w:rsidTr="002559C7">
        <w:trPr>
          <w:trHeight w:val="113"/>
        </w:trPr>
        <w:tc>
          <w:tcPr>
            <w:tcW w:w="568" w:type="dxa"/>
            <w:vAlign w:val="center"/>
            <w:hideMark/>
          </w:tcPr>
          <w:p w:rsidR="002559C7" w:rsidRPr="001D41BC" w:rsidRDefault="002559C7" w:rsidP="001D4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3" w:type="dxa"/>
            <w:vAlign w:val="center"/>
            <w:hideMark/>
          </w:tcPr>
          <w:p w:rsidR="002559C7" w:rsidRPr="001D41BC" w:rsidRDefault="002559C7" w:rsidP="001D4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организации, общины</w:t>
            </w:r>
          </w:p>
        </w:tc>
        <w:tc>
          <w:tcPr>
            <w:tcW w:w="6521" w:type="dxa"/>
            <w:vAlign w:val="center"/>
            <w:hideMark/>
          </w:tcPr>
          <w:p w:rsidR="002559C7" w:rsidRPr="001D41BC" w:rsidRDefault="002559C7" w:rsidP="001D4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</w:tr>
      <w:tr w:rsidR="00634C9D" w:rsidRPr="001D41BC" w:rsidTr="00037EBC">
        <w:trPr>
          <w:trHeight w:val="903"/>
        </w:trPr>
        <w:tc>
          <w:tcPr>
            <w:tcW w:w="568" w:type="dxa"/>
            <w:hideMark/>
          </w:tcPr>
          <w:p w:rsidR="00634C9D" w:rsidRPr="001D41BC" w:rsidRDefault="00634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4" w:type="dxa"/>
            <w:gridSpan w:val="2"/>
            <w:hideMark/>
          </w:tcPr>
          <w:p w:rsidR="00634C9D" w:rsidRPr="002559C7" w:rsidRDefault="002559C7" w:rsidP="00634C9D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г. </w:t>
            </w:r>
            <w:r w:rsidR="00634C9D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Мелитополь, мужской монастырь в честь преподобного Саввы Освященного</w:t>
            </w:r>
            <w:r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  <w:r w:rsidR="00634C9D" w:rsidRPr="002559C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(Запорожская и мелитопольская епархия)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1D41BC" w:rsidRDefault="002559C7" w:rsidP="00CA2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3" w:type="dxa"/>
            <w:hideMark/>
          </w:tcPr>
          <w:p w:rsidR="002559C7" w:rsidRPr="00F87F82" w:rsidRDefault="002559C7" w:rsidP="00CA2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Мужской монастырь в честь преподобного Саввы Освященного</w:t>
            </w:r>
          </w:p>
        </w:tc>
        <w:tc>
          <w:tcPr>
            <w:tcW w:w="6521" w:type="dxa"/>
            <w:hideMark/>
          </w:tcPr>
          <w:p w:rsidR="002559C7" w:rsidRPr="00F87F82" w:rsidRDefault="002559C7" w:rsidP="00634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г.Мелитопольул.Монастырская, 45</w:t>
            </w:r>
          </w:p>
        </w:tc>
      </w:tr>
      <w:tr w:rsidR="00634C9D" w:rsidRPr="001D41BC" w:rsidTr="00037EBC">
        <w:trPr>
          <w:trHeight w:val="1014"/>
        </w:trPr>
        <w:tc>
          <w:tcPr>
            <w:tcW w:w="568" w:type="dxa"/>
            <w:hideMark/>
          </w:tcPr>
          <w:p w:rsidR="00634C9D" w:rsidRPr="001D41BC" w:rsidRDefault="00634C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4" w:type="dxa"/>
            <w:gridSpan w:val="2"/>
            <w:hideMark/>
          </w:tcPr>
          <w:p w:rsidR="00634C9D" w:rsidRPr="002559C7" w:rsidRDefault="00634C9D" w:rsidP="00634C9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Мелитопольское городское благочиние (Запорожская и мелитопольская епархия)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1D41BC" w:rsidRDefault="0025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святого ВеликомученикаГеоргия Победоносца, </w:t>
            </w:r>
          </w:p>
        </w:tc>
        <w:tc>
          <w:tcPr>
            <w:tcW w:w="6521" w:type="dxa"/>
            <w:hideMark/>
          </w:tcPr>
          <w:p w:rsidR="002559C7" w:rsidRPr="00F87F82" w:rsidRDefault="002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проспект 50-летия Победы, 36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1D41BC" w:rsidRDefault="0025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р/</w:t>
            </w:r>
            <w:proofErr w:type="gram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о  собора</w:t>
            </w:r>
            <w:proofErr w:type="gram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Святого Благоверного князя Александра Невского</w:t>
            </w:r>
          </w:p>
        </w:tc>
        <w:tc>
          <w:tcPr>
            <w:tcW w:w="6521" w:type="dxa"/>
            <w:hideMark/>
          </w:tcPr>
          <w:p w:rsidR="002559C7" w:rsidRPr="00F87F82" w:rsidRDefault="002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ул.А.Невского 5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1D41BC" w:rsidRDefault="0025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3" w:type="dxa"/>
            <w:hideMark/>
          </w:tcPr>
          <w:p w:rsidR="002559C7" w:rsidRPr="00F87F82" w:rsidRDefault="002559C7" w:rsidP="00E2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Св.мч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Татианы</w:t>
            </w:r>
          </w:p>
        </w:tc>
        <w:tc>
          <w:tcPr>
            <w:tcW w:w="6521" w:type="dxa"/>
            <w:hideMark/>
          </w:tcPr>
          <w:p w:rsidR="002559C7" w:rsidRPr="00F87F82" w:rsidRDefault="002559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ул. Университетская (бывш. Свердлова), 47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Св.СерафимаСаровского</w:t>
            </w:r>
            <w:proofErr w:type="spellEnd"/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г. Мелитополь,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ул.Петра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Дорошенко (бывш. Горького), 53/1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Св. Иоанна Кронштадтского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ул.Академика Короллева133</w:t>
            </w:r>
            <w:proofErr w:type="gram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в  (</w:t>
            </w:r>
            <w:proofErr w:type="gram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старое название ул.Куйбышева 133в)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ХрамСвятой Троицы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ул.Ломоносова 176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Апостола и евангелиста Луки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ул.Белякова 65</w:t>
            </w:r>
          </w:p>
        </w:tc>
      </w:tr>
      <w:tr w:rsidR="002559C7" w:rsidRPr="001D41BC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Преподобного Ильи Муромца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</w:t>
            </w:r>
            <w:proofErr w:type="gram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,  ул.Гвардейская</w:t>
            </w:r>
            <w:proofErr w:type="gram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</w:p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8C0A29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proofErr w:type="gram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Св.вмч</w:t>
            </w:r>
            <w:proofErr w:type="spellEnd"/>
            <w:proofErr w:type="gram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Пантелеимона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ул.Кизиярская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55/2</w:t>
            </w:r>
          </w:p>
        </w:tc>
      </w:tr>
      <w:tr w:rsidR="002559C7" w:rsidRPr="008C0A29" w:rsidTr="002559C7">
        <w:trPr>
          <w:trHeight w:val="1450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Св.Вмч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Екатерины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г.Мелитополь, пр.Б.Хмельницкого 83/2</w:t>
            </w:r>
          </w:p>
        </w:tc>
      </w:tr>
      <w:tr w:rsidR="002559C7" w:rsidRPr="008C0A29" w:rsidTr="002559C7">
        <w:trPr>
          <w:trHeight w:val="1450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3" w:type="dxa"/>
            <w:hideMark/>
          </w:tcPr>
          <w:p w:rsidR="002559C7" w:rsidRPr="00F87F82" w:rsidRDefault="002559C7" w:rsidP="00464A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Свято-Успенский храм, 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г.Мелитополь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проул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В. Тимошенко 2/1</w:t>
            </w:r>
          </w:p>
        </w:tc>
      </w:tr>
      <w:tr w:rsidR="00634C9D" w:rsidRPr="008C0A29" w:rsidTr="002559C7">
        <w:trPr>
          <w:trHeight w:val="787"/>
        </w:trPr>
        <w:tc>
          <w:tcPr>
            <w:tcW w:w="568" w:type="dxa"/>
            <w:hideMark/>
          </w:tcPr>
          <w:p w:rsidR="00634C9D" w:rsidRPr="008C0A29" w:rsidRDefault="00634C9D" w:rsidP="00026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A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64" w:type="dxa"/>
            <w:gridSpan w:val="2"/>
            <w:hideMark/>
          </w:tcPr>
          <w:p w:rsidR="00634C9D" w:rsidRPr="002559C7" w:rsidRDefault="00634C9D" w:rsidP="0002607E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Мелитопольского района благочиние (Запорожская и мелитопольская епархия)</w:t>
            </w: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ХрамСв.мч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Веры, Надежды, Любови и матери их Софии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Мелитопольский р-н, </w:t>
            </w:r>
            <w:proofErr w:type="spellStart"/>
            <w:proofErr w:type="gram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пгт.Мирный</w:t>
            </w:r>
            <w:proofErr w:type="spellEnd"/>
            <w:proofErr w:type="gram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ул.Южная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, 7в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Рождества Пресвятой Богородицы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Мелитопольский р-н,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с.Новофилипповка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, 156 или ул.Ленина 145а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Преображение Господне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с.Спасское, ул.Ленина,78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Покрова Пресвятой Богородицы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с.Терпенье, ул.Трудовая 2а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Свт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. Димитрия Ростовского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Мелитопольский р-н,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с.Светлодолинское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ул.Гагарина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, 20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Рождества Пресвятой Богородицы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Мелитопольский р-н,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с.Новобогдановка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ул.Ленина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86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Казанской иконы Божьей Матери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с.Константиновка, ул.Щорса 97/2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E2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Вознесения Господня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с.Вознесенка, ул.Чапаева 110б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Архистратига Божьего Михаила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с.Семеновка, ул.Первомайская 54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E23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”Спаса Нерукотворного”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с.Садовое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9C7" w:rsidRPr="00F87F82" w:rsidTr="002559C7">
        <w:trPr>
          <w:trHeight w:val="450"/>
        </w:trPr>
        <w:tc>
          <w:tcPr>
            <w:tcW w:w="568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3" w:type="dxa"/>
            <w:vMerge w:val="restart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Храм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Николая</w:t>
            </w:r>
          </w:p>
        </w:tc>
        <w:tc>
          <w:tcPr>
            <w:tcW w:w="6521" w:type="dxa"/>
            <w:vMerge w:val="restart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</w:t>
            </w:r>
            <w:r w:rsidRPr="00F87F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с.Долинское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ул.Дебальцевской</w:t>
            </w:r>
            <w:proofErr w:type="spellEnd"/>
            <w:r w:rsidRPr="00F87F82">
              <w:rPr>
                <w:rFonts w:ascii="Times New Roman" w:hAnsi="Times New Roman" w:cs="Times New Roman"/>
                <w:sz w:val="28"/>
                <w:szCs w:val="28"/>
              </w:rPr>
              <w:t xml:space="preserve"> дивизии 62</w:t>
            </w:r>
          </w:p>
        </w:tc>
      </w:tr>
      <w:tr w:rsidR="002559C7" w:rsidRPr="00F87F82" w:rsidTr="002559C7">
        <w:trPr>
          <w:trHeight w:val="322"/>
        </w:trPr>
        <w:tc>
          <w:tcPr>
            <w:tcW w:w="568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3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C9D" w:rsidRPr="00F87F82" w:rsidTr="002559C7">
        <w:trPr>
          <w:trHeight w:val="855"/>
        </w:trPr>
        <w:tc>
          <w:tcPr>
            <w:tcW w:w="568" w:type="dxa"/>
            <w:hideMark/>
          </w:tcPr>
          <w:p w:rsidR="00634C9D" w:rsidRPr="00F87F82" w:rsidRDefault="00634C9D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364" w:type="dxa"/>
            <w:gridSpan w:val="2"/>
            <w:hideMark/>
          </w:tcPr>
          <w:p w:rsidR="00634C9D" w:rsidRPr="002559C7" w:rsidRDefault="00634C9D" w:rsidP="0002607E">
            <w:pPr>
              <w:spacing w:after="160" w:line="259" w:lineRule="auto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bCs/>
                <w:color w:val="1F3864" w:themeColor="accent1" w:themeShade="80"/>
                <w:sz w:val="28"/>
                <w:szCs w:val="28"/>
              </w:rPr>
              <w:t>Веселовское благочиние (Запорожская и мелитопольская епархия)</w:t>
            </w:r>
          </w:p>
        </w:tc>
      </w:tr>
      <w:tr w:rsidR="002559C7" w:rsidRPr="00F87F82" w:rsidTr="002559C7">
        <w:trPr>
          <w:trHeight w:val="113"/>
        </w:trPr>
        <w:tc>
          <w:tcPr>
            <w:tcW w:w="568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43" w:type="dxa"/>
            <w:hideMark/>
          </w:tcPr>
          <w:p w:rsidR="002559C7" w:rsidRPr="00F87F82" w:rsidRDefault="002559C7" w:rsidP="00727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Храм иконы Божьей Матери Казанская</w:t>
            </w:r>
          </w:p>
        </w:tc>
        <w:tc>
          <w:tcPr>
            <w:tcW w:w="6521" w:type="dxa"/>
            <w:hideMark/>
          </w:tcPr>
          <w:p w:rsidR="002559C7" w:rsidRPr="00F87F82" w:rsidRDefault="002559C7" w:rsidP="0002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Мелитопольский р-н, пгт. Веселое, ул.Кирова 83</w:t>
            </w:r>
          </w:p>
        </w:tc>
      </w:tr>
    </w:tbl>
    <w:p w:rsidR="009C59A4" w:rsidRPr="00F87F82" w:rsidRDefault="009C59A4">
      <w:pPr>
        <w:rPr>
          <w:rFonts w:ascii="Times New Roman" w:hAnsi="Times New Roman" w:cs="Times New Roman"/>
          <w:sz w:val="28"/>
          <w:szCs w:val="28"/>
        </w:rPr>
      </w:pPr>
    </w:p>
    <w:p w:rsidR="008065A7" w:rsidRPr="002559C7" w:rsidRDefault="008065A7" w:rsidP="002559C7">
      <w:pPr>
        <w:pStyle w:val="1"/>
      </w:pPr>
      <w:r w:rsidRPr="002559C7">
        <w:t>Список храмов Бердянской епархии,</w:t>
      </w:r>
      <w:r w:rsidR="002559C7" w:rsidRPr="002559C7">
        <w:t xml:space="preserve"> </w:t>
      </w:r>
      <w:r w:rsidRPr="002559C7">
        <w:t xml:space="preserve">в которых разрешены праздничные службы на Рождество </w:t>
      </w:r>
      <w:r w:rsidR="00584914" w:rsidRPr="002559C7">
        <w:t xml:space="preserve">6-7 января </w:t>
      </w:r>
      <w:r w:rsidRPr="002559C7">
        <w:t>2024г.: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29"/>
        <w:gridCol w:w="3366"/>
        <w:gridCol w:w="6521"/>
      </w:tblGrid>
      <w:tr w:rsidR="002559C7" w:rsidRPr="00F87F82" w:rsidTr="002559C7">
        <w:trPr>
          <w:trHeight w:val="113"/>
        </w:trPr>
        <w:tc>
          <w:tcPr>
            <w:tcW w:w="1029" w:type="dxa"/>
            <w:vAlign w:val="center"/>
            <w:hideMark/>
          </w:tcPr>
          <w:p w:rsidR="002559C7" w:rsidRPr="00F87F82" w:rsidRDefault="002559C7" w:rsidP="00CC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66" w:type="dxa"/>
            <w:vAlign w:val="center"/>
            <w:hideMark/>
          </w:tcPr>
          <w:p w:rsidR="002559C7" w:rsidRPr="00F87F82" w:rsidRDefault="002559C7" w:rsidP="00CC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организации, общины</w:t>
            </w:r>
          </w:p>
        </w:tc>
        <w:tc>
          <w:tcPr>
            <w:tcW w:w="6521" w:type="dxa"/>
            <w:vAlign w:val="center"/>
            <w:hideMark/>
          </w:tcPr>
          <w:p w:rsidR="002559C7" w:rsidRPr="00F87F82" w:rsidRDefault="002559C7" w:rsidP="00CC72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</w:tr>
      <w:tr w:rsidR="008065A7" w:rsidRPr="00F87F82" w:rsidTr="002559C7">
        <w:trPr>
          <w:trHeight w:val="795"/>
        </w:trPr>
        <w:tc>
          <w:tcPr>
            <w:tcW w:w="1029" w:type="dxa"/>
            <w:hideMark/>
          </w:tcPr>
          <w:p w:rsidR="008065A7" w:rsidRPr="00F87F82" w:rsidRDefault="008065A7" w:rsidP="00CC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887" w:type="dxa"/>
            <w:gridSpan w:val="2"/>
          </w:tcPr>
          <w:p w:rsidR="002559C7" w:rsidRDefault="002559C7" w:rsidP="00CC722C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</w:p>
          <w:p w:rsidR="008065A7" w:rsidRPr="002559C7" w:rsidRDefault="002559C7" w:rsidP="00CC722C">
            <w:pP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                                     </w:t>
            </w:r>
            <w:r w:rsidR="008C0A29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Приморское благочиние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собор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Приморск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Соборная, 55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Приморск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Партизанская, 99а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Преслав</w:t>
            </w:r>
            <w:proofErr w:type="spellEnd"/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Ворбинского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56г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Инзовка</w:t>
            </w:r>
            <w:proofErr w:type="spellEnd"/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 81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Елизаветовка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Молодежная, 17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Райновка</w:t>
            </w:r>
            <w:proofErr w:type="spellEnd"/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Центральная, 37а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Борисовка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Центральная, 17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Александро-Невский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Зеленовка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 30а</w:t>
            </w:r>
          </w:p>
        </w:tc>
      </w:tr>
      <w:tr w:rsidR="002559C7" w:rsidRPr="00F87F82" w:rsidTr="002559C7">
        <w:trPr>
          <w:trHeight w:val="113"/>
        </w:trPr>
        <w:tc>
          <w:tcPr>
            <w:tcW w:w="1029" w:type="dxa"/>
            <w:hideMark/>
          </w:tcPr>
          <w:p w:rsidR="002559C7" w:rsidRPr="00F87F82" w:rsidRDefault="002559C7" w:rsidP="00F87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Иоанна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Златоустого</w:t>
            </w:r>
            <w:proofErr w:type="spellEnd"/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Юрьевка</w:t>
            </w:r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Школьная, 33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hideMark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10.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Нельговка</w:t>
            </w:r>
            <w:proofErr w:type="spellEnd"/>
          </w:p>
          <w:p w:rsidR="002559C7" w:rsidRPr="00F87F82" w:rsidRDefault="002559C7" w:rsidP="00FF1B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Мира, 22</w:t>
            </w:r>
          </w:p>
        </w:tc>
      </w:tr>
      <w:tr w:rsidR="008C0A29" w:rsidRPr="00F87F82" w:rsidTr="002559C7">
        <w:trPr>
          <w:trHeight w:val="849"/>
        </w:trPr>
        <w:tc>
          <w:tcPr>
            <w:tcW w:w="1029" w:type="dxa"/>
          </w:tcPr>
          <w:p w:rsidR="008C0A29" w:rsidRPr="00F87F82" w:rsidRDefault="008C0A29" w:rsidP="00FF1B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gridSpan w:val="2"/>
          </w:tcPr>
          <w:p w:rsidR="002559C7" w:rsidRDefault="002559C7" w:rsidP="00FF1B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</w:p>
          <w:p w:rsidR="008C0A29" w:rsidRPr="002559C7" w:rsidRDefault="002559C7" w:rsidP="00FF1B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                        </w:t>
            </w:r>
            <w:proofErr w:type="spellStart"/>
            <w:r w:rsidR="008C0A29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Нововасильевское</w:t>
            </w:r>
            <w:proofErr w:type="spellEnd"/>
            <w:r w:rsidR="008C0A29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благочиние </w:t>
            </w:r>
            <w:proofErr w:type="spellStart"/>
            <w:r w:rsidR="008C0A29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г.Бердянск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Христорождественский Собор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Шевченко, 30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Новомучеников Бердянских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Шмидта, 12а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пл. Троицкая, 1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Владимирской иконы Божией Матери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Нововасильевка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Соборная, 9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Вознесенский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Мелитопольское ш, 80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Пантелеимоновский</w:t>
            </w:r>
            <w:proofErr w:type="spellEnd"/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Макарова 1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 Крымского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Консульская 23м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Георгиевский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Старопетровка</w:t>
            </w:r>
            <w:proofErr w:type="spellEnd"/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Жигулиных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49а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B3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Троицкий (РТС)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перекресток Фестивальная/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Гетьманская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2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Иоанна Кронштадтского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Военный городок 2, д. 1ж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Рудневой, 19а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Рождества Пресвятой Богородицы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Перекресток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Довганюка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/Восточный проспект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Мученицы Татьяны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Бердянска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Яблочкова 37д</w:t>
            </w:r>
          </w:p>
        </w:tc>
      </w:tr>
      <w:tr w:rsidR="00CC722C" w:rsidRPr="00F87F82" w:rsidTr="002559C7">
        <w:trPr>
          <w:trHeight w:val="1014"/>
        </w:trPr>
        <w:tc>
          <w:tcPr>
            <w:tcW w:w="1029" w:type="dxa"/>
          </w:tcPr>
          <w:p w:rsidR="00CC722C" w:rsidRPr="00F87F82" w:rsidRDefault="00CC722C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vAlign w:val="center"/>
          </w:tcPr>
          <w:p w:rsidR="00CC722C" w:rsidRPr="002559C7" w:rsidRDefault="00CC722C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Бердянское благочиние (Бердянский район +1 храм в городе Бердянск)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Бердянск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Мелитопольское шоссе 56 кв 15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Преображенский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Осипенко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Мариупольское шоссе, 31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Сщмч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Ермогена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Азовское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Центральная, 83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Дмитровка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Труда, 1б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Андреевка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Труда, 33</w:t>
            </w:r>
          </w:p>
        </w:tc>
      </w:tr>
      <w:tr w:rsidR="002559C7" w:rsidRPr="00F87F82" w:rsidTr="002559C7">
        <w:trPr>
          <w:trHeight w:val="1172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Александро-Невский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Берестовое</w:t>
            </w:r>
          </w:p>
          <w:p w:rsidR="002559C7" w:rsidRPr="00F87F82" w:rsidRDefault="002559C7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Школьная, 1а</w:t>
            </w:r>
          </w:p>
        </w:tc>
      </w:tr>
      <w:tr w:rsidR="00CC722C" w:rsidRPr="00F87F82" w:rsidTr="002559C7">
        <w:trPr>
          <w:trHeight w:val="1132"/>
        </w:trPr>
        <w:tc>
          <w:tcPr>
            <w:tcW w:w="1029" w:type="dxa"/>
            <w:vAlign w:val="center"/>
          </w:tcPr>
          <w:p w:rsidR="00CC722C" w:rsidRPr="00F87F82" w:rsidRDefault="00CC722C" w:rsidP="00CC72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vAlign w:val="center"/>
          </w:tcPr>
          <w:p w:rsidR="00CC722C" w:rsidRPr="002559C7" w:rsidRDefault="002559C7" w:rsidP="002559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 xml:space="preserve">                                        </w:t>
            </w:r>
            <w:r w:rsidR="00D603A0"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Приазовское благочиние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Покрова Богородицы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Приазовское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Почаевской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иконы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Новоалександровка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Иоанна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Кронштадского</w:t>
            </w:r>
            <w:proofErr w:type="spellEnd"/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Нововасильевка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Степановка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Рождества Богородицы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Георгиевка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Рождества Богородицы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Марьяновка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Димитрия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Ботиево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Рождества Богородицы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Воскресенка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Пророка Илии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Гирсовка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Олега Брянского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Розовка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Димитрия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Солунского</w:t>
            </w:r>
            <w:proofErr w:type="spellEnd"/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Гаммовка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Иоакима и Анны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Приморский Посад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Дмитровка</w:t>
            </w:r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Чуда Архистратига Михаила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Дунаевка</w:t>
            </w:r>
            <w:proofErr w:type="spellEnd"/>
          </w:p>
        </w:tc>
      </w:tr>
      <w:tr w:rsidR="002559C7" w:rsidRPr="00F87F82" w:rsidTr="002559C7">
        <w:trPr>
          <w:trHeight w:val="1450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Веры, Надежды, Любови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Шевченко</w:t>
            </w:r>
          </w:p>
        </w:tc>
      </w:tr>
      <w:tr w:rsidR="00D603A0" w:rsidRPr="00F87F82" w:rsidTr="002559C7">
        <w:trPr>
          <w:trHeight w:val="1035"/>
        </w:trPr>
        <w:tc>
          <w:tcPr>
            <w:tcW w:w="1029" w:type="dxa"/>
            <w:vAlign w:val="center"/>
          </w:tcPr>
          <w:p w:rsidR="00D603A0" w:rsidRPr="00F87F82" w:rsidRDefault="00D603A0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87" w:type="dxa"/>
            <w:gridSpan w:val="2"/>
            <w:vAlign w:val="center"/>
          </w:tcPr>
          <w:p w:rsidR="00D603A0" w:rsidRPr="002559C7" w:rsidRDefault="00D603A0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</w:pPr>
            <w:r w:rsidRPr="002559C7">
              <w:rPr>
                <w:rFonts w:ascii="Times New Roman" w:hAnsi="Times New Roman" w:cs="Times New Roman"/>
                <w:b/>
                <w:color w:val="1F3864" w:themeColor="accent1" w:themeShade="80"/>
                <w:sz w:val="28"/>
                <w:szCs w:val="28"/>
              </w:rPr>
              <w:t>Акимовское благочиние</w:t>
            </w:r>
          </w:p>
        </w:tc>
      </w:tr>
      <w:tr w:rsidR="002559C7" w:rsidRPr="00F87F82" w:rsidTr="002559C7">
        <w:trPr>
          <w:trHeight w:val="989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Кирилловка</w:t>
            </w:r>
            <w:proofErr w:type="spellEnd"/>
          </w:p>
        </w:tc>
      </w:tr>
      <w:tr w:rsidR="002559C7" w:rsidRPr="00F87F82" w:rsidTr="002559C7">
        <w:trPr>
          <w:trHeight w:val="1131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Казанский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</w:t>
            </w:r>
            <w:proofErr w:type="spellEnd"/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Акимовка</w:t>
            </w:r>
          </w:p>
        </w:tc>
      </w:tr>
      <w:tr w:rsidR="002559C7" w:rsidRPr="00F87F82" w:rsidTr="002559C7">
        <w:trPr>
          <w:trHeight w:val="1119"/>
        </w:trPr>
        <w:tc>
          <w:tcPr>
            <w:tcW w:w="1029" w:type="dxa"/>
            <w:vAlign w:val="center"/>
          </w:tcPr>
          <w:p w:rsidR="002559C7" w:rsidRPr="00F87F82" w:rsidRDefault="002559C7" w:rsidP="001E5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47</w:t>
            </w:r>
          </w:p>
        </w:tc>
        <w:tc>
          <w:tcPr>
            <w:tcW w:w="3366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Покровский</w:t>
            </w:r>
          </w:p>
        </w:tc>
        <w:tc>
          <w:tcPr>
            <w:tcW w:w="6521" w:type="dxa"/>
            <w:vAlign w:val="center"/>
          </w:tcPr>
          <w:p w:rsidR="002559C7" w:rsidRPr="00F87F82" w:rsidRDefault="002559C7" w:rsidP="00D603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7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Родионовка</w:t>
            </w:r>
          </w:p>
        </w:tc>
      </w:tr>
    </w:tbl>
    <w:p w:rsidR="008065A7" w:rsidRPr="00F87F82" w:rsidRDefault="008065A7" w:rsidP="008065A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065A7" w:rsidRPr="00F87F82" w:rsidSect="00A24F6C">
      <w:pgSz w:w="11906" w:h="16838"/>
      <w:pgMar w:top="567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22B4A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 w16cid:durableId="178527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3D"/>
    <w:rsid w:val="0002607E"/>
    <w:rsid w:val="00037EBC"/>
    <w:rsid w:val="00191CDC"/>
    <w:rsid w:val="001D41BC"/>
    <w:rsid w:val="001E5E0A"/>
    <w:rsid w:val="00233F03"/>
    <w:rsid w:val="002559C7"/>
    <w:rsid w:val="00280B51"/>
    <w:rsid w:val="00401ED7"/>
    <w:rsid w:val="0043501D"/>
    <w:rsid w:val="00464ACA"/>
    <w:rsid w:val="00486984"/>
    <w:rsid w:val="004E75C8"/>
    <w:rsid w:val="00584914"/>
    <w:rsid w:val="00634C9D"/>
    <w:rsid w:val="006F0CE1"/>
    <w:rsid w:val="00727198"/>
    <w:rsid w:val="00781059"/>
    <w:rsid w:val="008065A7"/>
    <w:rsid w:val="0082080E"/>
    <w:rsid w:val="00874A9A"/>
    <w:rsid w:val="00881D93"/>
    <w:rsid w:val="008C0A29"/>
    <w:rsid w:val="00954780"/>
    <w:rsid w:val="0099761F"/>
    <w:rsid w:val="009C59A4"/>
    <w:rsid w:val="00A24F6C"/>
    <w:rsid w:val="00A56EB9"/>
    <w:rsid w:val="00B34B3A"/>
    <w:rsid w:val="00BD183D"/>
    <w:rsid w:val="00C71218"/>
    <w:rsid w:val="00C76D58"/>
    <w:rsid w:val="00CA2C61"/>
    <w:rsid w:val="00CC722C"/>
    <w:rsid w:val="00D42E71"/>
    <w:rsid w:val="00D603A0"/>
    <w:rsid w:val="00E23EDA"/>
    <w:rsid w:val="00F87F82"/>
    <w:rsid w:val="00FF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5DFFD-74E9-B34F-9F38-5A3D358B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51"/>
  </w:style>
  <w:style w:type="paragraph" w:styleId="1">
    <w:name w:val="heading 1"/>
    <w:basedOn w:val="a"/>
    <w:next w:val="a"/>
    <w:link w:val="10"/>
    <w:uiPriority w:val="9"/>
    <w:qFormat/>
    <w:rsid w:val="0025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1D41B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559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2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8BC5A-5FD9-4B77-BA5A-21AFA2AB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Алена Жидкова</cp:lastModifiedBy>
  <cp:revision>2</cp:revision>
  <dcterms:created xsi:type="dcterms:W3CDTF">2024-01-16T11:26:00Z</dcterms:created>
  <dcterms:modified xsi:type="dcterms:W3CDTF">2024-01-16T11:26:00Z</dcterms:modified>
</cp:coreProperties>
</file>